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49" w:rsidRDefault="006064CD" w:rsidP="00606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ОКРУЖНОГО СЕМИНАРА </w:t>
      </w:r>
    </w:p>
    <w:p w:rsidR="006064CD" w:rsidRDefault="006064CD" w:rsidP="00606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«ПЕДАГОГИЧЕСКИЕ УСЛОВИЯ ОБЕСПЕЧЕНИЯ КАЧЕСТВА ПРОВЕДЕНИЯ ИТОГОВОЙ АТТЕСТАЦИИ В ФОРМЕ ОГЭ, ЕГЭ»</w:t>
      </w:r>
    </w:p>
    <w:p w:rsidR="006064CD" w:rsidRDefault="006064CD" w:rsidP="00606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ГБОУ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Усть-Кинельский</w:t>
      </w:r>
      <w:proofErr w:type="spellEnd"/>
    </w:p>
    <w:p w:rsidR="006064CD" w:rsidRPr="00FE4097" w:rsidRDefault="00FE4097" w:rsidP="00FE4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участников семинара. Холл 1 этажа школы. </w:t>
      </w:r>
    </w:p>
    <w:p w:rsidR="006064CD" w:rsidRPr="009E26B7" w:rsidRDefault="006064CD" w:rsidP="00606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6B7">
        <w:rPr>
          <w:rFonts w:ascii="Times New Roman" w:hAnsi="Times New Roman" w:cs="Times New Roman"/>
          <w:b/>
          <w:sz w:val="24"/>
          <w:szCs w:val="24"/>
        </w:rPr>
        <w:t>Пленарное заседание.</w:t>
      </w:r>
      <w:r w:rsidR="004D5C9A">
        <w:rPr>
          <w:rFonts w:ascii="Times New Roman" w:hAnsi="Times New Roman" w:cs="Times New Roman"/>
          <w:b/>
          <w:sz w:val="24"/>
          <w:szCs w:val="24"/>
        </w:rPr>
        <w:t xml:space="preserve">  Актовый зал школы </w:t>
      </w:r>
    </w:p>
    <w:p w:rsidR="006064CD" w:rsidRDefault="006064CD" w:rsidP="00606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(РЦ)</w:t>
      </w:r>
    </w:p>
    <w:p w:rsidR="006064CD" w:rsidRDefault="006064CD" w:rsidP="00606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 2 Плотников Ю.А. «Роль администрации в подготовке к ЕГЭ одаренных учащихся».</w:t>
      </w:r>
    </w:p>
    <w:p w:rsidR="009E26B7" w:rsidRDefault="006064CD" w:rsidP="00606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«Педагогические условия обеспечения качества проведения итоговой аттестации в форме ОГЭ, ЕГЭ в ГБОУ СОШ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="009E26B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9E26B7">
        <w:rPr>
          <w:rFonts w:ascii="Times New Roman" w:hAnsi="Times New Roman" w:cs="Times New Roman"/>
          <w:sz w:val="24"/>
          <w:szCs w:val="24"/>
        </w:rPr>
        <w:t>»</w:t>
      </w:r>
    </w:p>
    <w:p w:rsidR="009E26B7" w:rsidRDefault="009E26B7" w:rsidP="006064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математики,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«Организация работы кафедры по подготовке к итоговой аттестации в форме ОГЭ, ЕГЭ».</w:t>
      </w:r>
    </w:p>
    <w:p w:rsidR="004D5C9A" w:rsidRPr="00EE31C7" w:rsidRDefault="00EE31C7" w:rsidP="004D5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Шагвалеева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 «Психологическое сопровождение выпускников 9, 11 классов при подготовке к государственной итоговой аттестации».</w:t>
      </w:r>
    </w:p>
    <w:p w:rsidR="006064CD" w:rsidRDefault="009E26B7" w:rsidP="009E26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6B7">
        <w:rPr>
          <w:rFonts w:ascii="Times New Roman" w:hAnsi="Times New Roman" w:cs="Times New Roman"/>
          <w:b/>
          <w:sz w:val="24"/>
          <w:szCs w:val="24"/>
        </w:rPr>
        <w:t>Секционные заседания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64CD" w:rsidRPr="009E26B7">
        <w:rPr>
          <w:rFonts w:ascii="Times New Roman" w:hAnsi="Times New Roman" w:cs="Times New Roman"/>
          <w:sz w:val="24"/>
          <w:szCs w:val="24"/>
        </w:rPr>
        <w:t xml:space="preserve"> </w:t>
      </w:r>
      <w:r w:rsidR="00EE31C7">
        <w:rPr>
          <w:rFonts w:ascii="Times New Roman" w:hAnsi="Times New Roman" w:cs="Times New Roman"/>
          <w:sz w:val="24"/>
          <w:szCs w:val="24"/>
        </w:rPr>
        <w:t>(по кабинетам)</w:t>
      </w:r>
    </w:p>
    <w:p w:rsidR="004D5C9A" w:rsidRDefault="004D5C9A" w:rsidP="004D5C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6B7" w:rsidRDefault="009E26B7" w:rsidP="009E2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учителей русского языка и литературы, иностранных языков</w:t>
      </w:r>
      <w:r w:rsidRPr="009E26B7">
        <w:rPr>
          <w:rFonts w:ascii="Times New Roman" w:hAnsi="Times New Roman" w:cs="Times New Roman"/>
          <w:sz w:val="24"/>
          <w:szCs w:val="24"/>
        </w:rPr>
        <w:t>:</w:t>
      </w:r>
    </w:p>
    <w:p w:rsidR="009E26B7" w:rsidRDefault="009E26B7" w:rsidP="009E2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Сотникова Е.П. «Подготовка к сочинению по русскому языку».</w:t>
      </w:r>
    </w:p>
    <w:p w:rsidR="009E26B7" w:rsidRDefault="009E26B7" w:rsidP="009E2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английского языка Давыдова Ю.Е. «Использование современных педагогических технологий при подготовке к ОГЭ, ЕГЭ»</w:t>
      </w:r>
      <w:r w:rsidR="004D5C9A">
        <w:rPr>
          <w:rFonts w:ascii="Times New Roman" w:hAnsi="Times New Roman" w:cs="Times New Roman"/>
          <w:sz w:val="24"/>
          <w:szCs w:val="24"/>
        </w:rPr>
        <w:t>.</w:t>
      </w:r>
    </w:p>
    <w:p w:rsidR="009E26B7" w:rsidRDefault="009E26B7" w:rsidP="009E26B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учителей математики, информатики и ИКТ, физики:</w:t>
      </w:r>
    </w:p>
    <w:p w:rsidR="009E26B7" w:rsidRPr="009E26B7" w:rsidRDefault="009E26B7" w:rsidP="009E2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Н.А., учитель математики</w:t>
      </w:r>
      <w:r w:rsidR="004D5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«Система подготовки к ОГЭ, ЕГЭ по математике»</w:t>
      </w:r>
      <w:r w:rsidR="004D5C9A">
        <w:rPr>
          <w:rFonts w:ascii="Times New Roman" w:hAnsi="Times New Roman" w:cs="Times New Roman"/>
          <w:sz w:val="24"/>
          <w:szCs w:val="24"/>
        </w:rPr>
        <w:t>.</w:t>
      </w:r>
    </w:p>
    <w:p w:rsidR="009E26B7" w:rsidRDefault="009E26B7" w:rsidP="009E2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Е.Ю., учитель математики</w:t>
      </w:r>
      <w:r w:rsidR="004D5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«ИКТ-,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подготовке к ЕГЭ, ОГЭ по математике»</w:t>
      </w:r>
      <w:r w:rsidR="004D5C9A">
        <w:rPr>
          <w:rFonts w:ascii="Times New Roman" w:hAnsi="Times New Roman" w:cs="Times New Roman"/>
          <w:sz w:val="24"/>
          <w:szCs w:val="24"/>
        </w:rPr>
        <w:t>.</w:t>
      </w:r>
    </w:p>
    <w:p w:rsidR="009E26B7" w:rsidRDefault="009E26B7" w:rsidP="009E2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учителей информатики и ИКТ</w:t>
      </w:r>
      <w:r w:rsidR="004D5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«ИКТ-,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подготовке к ЕГЭ, ОГЭ по информатике»</w:t>
      </w:r>
      <w:r w:rsidR="004D5C9A">
        <w:rPr>
          <w:rFonts w:ascii="Times New Roman" w:hAnsi="Times New Roman" w:cs="Times New Roman"/>
          <w:sz w:val="24"/>
          <w:szCs w:val="24"/>
        </w:rPr>
        <w:t>.</w:t>
      </w:r>
    </w:p>
    <w:p w:rsidR="009E26B7" w:rsidRDefault="00D277C5" w:rsidP="009E2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Плотникова С.В., учитель математики,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D5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«Индивидуальные и групповые консультации</w:t>
      </w:r>
      <w:r w:rsidR="004D5C9A">
        <w:rPr>
          <w:rFonts w:ascii="Times New Roman" w:hAnsi="Times New Roman" w:cs="Times New Roman"/>
          <w:sz w:val="24"/>
          <w:szCs w:val="24"/>
        </w:rPr>
        <w:t>, в том числе, с использованием Интернет, по математике при подготовке к ЕГЭ».</w:t>
      </w:r>
    </w:p>
    <w:p w:rsidR="004D5C9A" w:rsidRDefault="004D5C9A" w:rsidP="009E2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Миронова О.А., учитель физики,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«Подготовка к практической части итоговой аттестации по физике».</w:t>
      </w:r>
    </w:p>
    <w:p w:rsidR="004D5C9A" w:rsidRDefault="004D5C9A" w:rsidP="004D5C9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учителей химии, биологии:</w:t>
      </w:r>
    </w:p>
    <w:p w:rsidR="004D5C9A" w:rsidRDefault="004D5C9A" w:rsidP="004D5C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Сотникова Л.Е., учитель биологии, «Система подготовки к ОГЭ, ЕГЭ по биологии».</w:t>
      </w:r>
    </w:p>
    <w:p w:rsidR="004D5C9A" w:rsidRDefault="004D5C9A" w:rsidP="004D5C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учитель химии,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sz w:val="24"/>
          <w:szCs w:val="24"/>
        </w:rPr>
        <w:t>.н., «Подготовка к практической части итоговой аттестации по химии».</w:t>
      </w:r>
    </w:p>
    <w:p w:rsidR="00C9405F" w:rsidRDefault="00C9405F" w:rsidP="004D5C9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О.В., учитель химии ГБОУ СОШ №4, «Активные формы и методы формирования осознанного профессионального самоопределения учащихся».</w:t>
      </w:r>
      <w:bookmarkStart w:id="0" w:name="_GoBack"/>
      <w:bookmarkEnd w:id="0"/>
    </w:p>
    <w:p w:rsidR="004D5C9A" w:rsidRDefault="004D5C9A" w:rsidP="004D5C9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E31C7" w:rsidRPr="004D5C9A" w:rsidRDefault="00EE31C7" w:rsidP="004D5C9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школы не возражает против приглашения для участия в семинаре педагогов других школ, а также добавления (или членения) других секций.</w:t>
      </w:r>
    </w:p>
    <w:sectPr w:rsidR="00EE31C7" w:rsidRPr="004D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23C"/>
    <w:multiLevelType w:val="hybridMultilevel"/>
    <w:tmpl w:val="501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3213"/>
    <w:multiLevelType w:val="hybridMultilevel"/>
    <w:tmpl w:val="B186ED78"/>
    <w:lvl w:ilvl="0" w:tplc="DF8ED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4D2C12"/>
    <w:multiLevelType w:val="hybridMultilevel"/>
    <w:tmpl w:val="35F42FCA"/>
    <w:lvl w:ilvl="0" w:tplc="EA08FC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007C7"/>
    <w:multiLevelType w:val="hybridMultilevel"/>
    <w:tmpl w:val="B5609C58"/>
    <w:lvl w:ilvl="0" w:tplc="6FE0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EA2CBA"/>
    <w:multiLevelType w:val="hybridMultilevel"/>
    <w:tmpl w:val="3FBC5A22"/>
    <w:lvl w:ilvl="0" w:tplc="DF8ED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BE"/>
    <w:rsid w:val="00483049"/>
    <w:rsid w:val="004D5C9A"/>
    <w:rsid w:val="006064CD"/>
    <w:rsid w:val="009E26B7"/>
    <w:rsid w:val="00AC22BE"/>
    <w:rsid w:val="00C9405F"/>
    <w:rsid w:val="00D277C5"/>
    <w:rsid w:val="00EE31C7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CA50-D1C1-4D8D-AD37-C6AAF1A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пае</dc:creator>
  <cp:keywords/>
  <dc:description/>
  <cp:lastModifiedBy>Артемова</cp:lastModifiedBy>
  <cp:revision>4</cp:revision>
  <dcterms:created xsi:type="dcterms:W3CDTF">2017-11-10T08:07:00Z</dcterms:created>
  <dcterms:modified xsi:type="dcterms:W3CDTF">2017-11-15T07:48:00Z</dcterms:modified>
</cp:coreProperties>
</file>